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BF" w:rsidRDefault="004E6ABF" w:rsidP="004E6ABF">
      <w:pPr>
        <w:spacing w:after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</w:p>
    <w:p w:rsidR="004E6ABF" w:rsidRDefault="004E6ABF" w:rsidP="004E6ABF">
      <w:pPr>
        <w:spacing w:after="0"/>
        <w:rPr>
          <w:rFonts w:eastAsia="Calibri"/>
          <w:b/>
          <w:color w:val="000000"/>
          <w:lang w:eastAsia="en-US"/>
        </w:rPr>
      </w:pPr>
    </w:p>
    <w:p w:rsidR="004E6ABF" w:rsidRDefault="00211D0F" w:rsidP="00211D0F">
      <w:pPr>
        <w:spacing w:after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noProof/>
          <w:color w:val="000000"/>
          <w:lang w:eastAsia="ru-RU"/>
        </w:rPr>
        <w:t xml:space="preserve"> </w:t>
      </w:r>
      <w:r w:rsidR="0072034E">
        <w:rPr>
          <w:rFonts w:eastAsia="Calibri"/>
          <w:b/>
          <w:noProof/>
          <w:color w:val="000000"/>
          <w:lang w:eastAsia="ru-RU"/>
        </w:rPr>
        <w:drawing>
          <wp:inline distT="0" distB="0" distL="0" distR="0">
            <wp:extent cx="2636470" cy="960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Eng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70" cy="96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color w:val="000000"/>
          <w:lang w:eastAsia="ru-RU"/>
        </w:rPr>
        <w:t xml:space="preserve">                                                                  </w:t>
      </w:r>
      <w:r>
        <w:rPr>
          <w:rFonts w:eastAsia="Calibri"/>
          <w:b/>
          <w:noProof/>
          <w:color w:val="000000"/>
          <w:lang w:eastAsia="ru-RU"/>
        </w:rPr>
        <w:drawing>
          <wp:inline distT="0" distB="0" distL="0" distR="0">
            <wp:extent cx="1104900" cy="85582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NB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27" cy="85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1F" w:rsidRDefault="0066621F" w:rsidP="00FB7480">
      <w:pPr>
        <w:spacing w:after="0"/>
        <w:jc w:val="right"/>
        <w:rPr>
          <w:rFonts w:eastAsia="Calibri"/>
          <w:b/>
          <w:color w:val="000000"/>
          <w:lang w:eastAsia="en-US"/>
        </w:rPr>
      </w:pPr>
    </w:p>
    <w:p w:rsidR="0002525D" w:rsidRDefault="0002525D" w:rsidP="00FB7480">
      <w:pPr>
        <w:spacing w:after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Пресс-релиз.</w:t>
      </w:r>
    </w:p>
    <w:p w:rsidR="0002525D" w:rsidRDefault="0002525D" w:rsidP="004E6ABF">
      <w:pPr>
        <w:spacing w:after="0"/>
        <w:rPr>
          <w:rFonts w:eastAsia="Calibri"/>
          <w:b/>
          <w:color w:val="000000"/>
          <w:lang w:eastAsia="en-US"/>
        </w:rPr>
      </w:pPr>
    </w:p>
    <w:p w:rsidR="004E6ABF" w:rsidRPr="005A01F5" w:rsidRDefault="00CE5A7B" w:rsidP="0002525D">
      <w:pPr>
        <w:spacing w:after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66621F">
        <w:rPr>
          <w:rFonts w:eastAsia="Calibri"/>
          <w:b/>
          <w:color w:val="FF0000"/>
          <w:sz w:val="28"/>
          <w:szCs w:val="28"/>
          <w:lang w:eastAsia="en-US"/>
        </w:rPr>
        <w:t>1-3 ноября</w:t>
      </w:r>
      <w:r w:rsidR="0002525D" w:rsidRPr="0066621F">
        <w:rPr>
          <w:rFonts w:eastAsia="Calibri"/>
          <w:b/>
          <w:color w:val="FF0000"/>
          <w:sz w:val="28"/>
          <w:szCs w:val="28"/>
          <w:lang w:eastAsia="en-US"/>
        </w:rPr>
        <w:t xml:space="preserve"> 2016 год</w:t>
      </w:r>
      <w:r w:rsidRPr="0066621F">
        <w:rPr>
          <w:rFonts w:eastAsia="Calibri"/>
          <w:b/>
          <w:color w:val="FF0000"/>
          <w:sz w:val="28"/>
          <w:szCs w:val="28"/>
          <w:lang w:eastAsia="en-US"/>
        </w:rPr>
        <w:t>а</w:t>
      </w:r>
      <w:r w:rsidR="0002525D" w:rsidRPr="0066621F">
        <w:rPr>
          <w:rFonts w:eastAsia="Calibri"/>
          <w:b/>
          <w:color w:val="FF0000"/>
          <w:sz w:val="28"/>
          <w:szCs w:val="28"/>
          <w:lang w:eastAsia="en-US"/>
        </w:rPr>
        <w:t xml:space="preserve"> в Москве пройдет </w:t>
      </w:r>
      <w:r w:rsidR="004E6ABF" w:rsidRPr="0066621F">
        <w:rPr>
          <w:rFonts w:eastAsia="Calibri"/>
          <w:b/>
          <w:color w:val="FF0000"/>
          <w:sz w:val="28"/>
          <w:szCs w:val="28"/>
          <w:lang w:eastAsia="en-US"/>
        </w:rPr>
        <w:t>международн</w:t>
      </w:r>
      <w:r w:rsidR="0002525D" w:rsidRPr="0066621F">
        <w:rPr>
          <w:rFonts w:eastAsia="Calibri"/>
          <w:b/>
          <w:color w:val="FF0000"/>
          <w:sz w:val="28"/>
          <w:szCs w:val="28"/>
          <w:lang w:eastAsia="en-US"/>
        </w:rPr>
        <w:t>ый бизнес-форум</w:t>
      </w:r>
      <w:r w:rsidR="005A01F5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5A01F5" w:rsidRPr="00220A85">
        <w:rPr>
          <w:rFonts w:eastAsia="Calibri"/>
          <w:b/>
          <w:color w:val="FF0000"/>
          <w:lang w:eastAsia="en-US"/>
        </w:rPr>
        <w:t>«</w:t>
      </w:r>
      <w:r w:rsidR="005A01F5" w:rsidRPr="005A01F5">
        <w:rPr>
          <w:rFonts w:eastAsia="Calibri"/>
          <w:b/>
          <w:color w:val="FF0000"/>
          <w:sz w:val="28"/>
          <w:szCs w:val="28"/>
          <w:lang w:eastAsia="en-US"/>
        </w:rPr>
        <w:t>Россия-Азия: сотрудничество ради процветания»</w:t>
      </w:r>
    </w:p>
    <w:p w:rsidR="004E6ABF" w:rsidRDefault="004E6ABF" w:rsidP="004E6ABF">
      <w:pPr>
        <w:spacing w:after="0"/>
        <w:rPr>
          <w:rFonts w:eastAsia="Calibri"/>
          <w:b/>
          <w:color w:val="000000"/>
          <w:lang w:eastAsia="en-US"/>
        </w:rPr>
      </w:pPr>
    </w:p>
    <w:p w:rsidR="0002525D" w:rsidRDefault="0002525D" w:rsidP="004E6ABF">
      <w:pPr>
        <w:spacing w:after="0"/>
        <w:rPr>
          <w:rFonts w:eastAsia="Calibri"/>
          <w:b/>
          <w:color w:val="000000"/>
          <w:lang w:eastAsia="en-US"/>
        </w:rPr>
      </w:pPr>
    </w:p>
    <w:p w:rsidR="00005370" w:rsidRDefault="00541EDF" w:rsidP="00005370">
      <w:pPr>
        <w:shd w:val="clear" w:color="auto" w:fill="FFFFFF"/>
        <w:suppressAutoHyphens w:val="0"/>
        <w:spacing w:after="0"/>
        <w:jc w:val="left"/>
        <w:textAlignment w:val="baseline"/>
        <w:rPr>
          <w:color w:val="000000"/>
          <w:lang w:eastAsia="ru-RU"/>
        </w:rPr>
      </w:pPr>
      <w:r>
        <w:rPr>
          <w:rFonts w:eastAsia="Calibri"/>
          <w:b/>
          <w:color w:val="000000"/>
          <w:lang w:eastAsia="en-US"/>
        </w:rPr>
        <w:t xml:space="preserve">      </w:t>
      </w:r>
      <w:r w:rsidRPr="0002564F">
        <w:rPr>
          <w:rFonts w:eastAsia="Calibri"/>
          <w:b/>
          <w:color w:val="000000"/>
          <w:sz w:val="26"/>
          <w:szCs w:val="26"/>
          <w:lang w:eastAsia="en-US"/>
        </w:rPr>
        <w:t xml:space="preserve">    </w:t>
      </w:r>
      <w:r w:rsidR="00A64651" w:rsidRPr="00F72FED">
        <w:rPr>
          <w:rFonts w:eastAsia="Calibri"/>
          <w:b/>
          <w:color w:val="000000"/>
          <w:lang w:eastAsia="en-US"/>
        </w:rPr>
        <w:t>1-3 ноября</w:t>
      </w:r>
      <w:r w:rsidR="00491C6B" w:rsidRPr="00F72FED">
        <w:rPr>
          <w:rFonts w:eastAsia="Calibri"/>
          <w:b/>
          <w:color w:val="000000"/>
          <w:lang w:eastAsia="en-US"/>
        </w:rPr>
        <w:t xml:space="preserve"> 201</w:t>
      </w:r>
      <w:r w:rsidR="00A5154E" w:rsidRPr="00F72FED">
        <w:rPr>
          <w:rFonts w:eastAsia="Calibri"/>
          <w:b/>
          <w:color w:val="000000"/>
          <w:lang w:eastAsia="en-US"/>
        </w:rPr>
        <w:t>6</w:t>
      </w:r>
      <w:r w:rsidR="00491C6B" w:rsidRPr="00F72FED">
        <w:rPr>
          <w:rFonts w:eastAsia="Calibri"/>
          <w:b/>
          <w:color w:val="000000"/>
          <w:lang w:eastAsia="en-US"/>
        </w:rPr>
        <w:t> года</w:t>
      </w:r>
      <w:r w:rsidR="00491C6B" w:rsidRPr="00F72FED">
        <w:rPr>
          <w:rFonts w:eastAsia="Calibri"/>
          <w:color w:val="000000"/>
          <w:lang w:eastAsia="en-US"/>
        </w:rPr>
        <w:t xml:space="preserve"> </w:t>
      </w:r>
      <w:r w:rsidR="00D31182" w:rsidRPr="00F72FED">
        <w:rPr>
          <w:rFonts w:eastAsia="Calibri"/>
          <w:color w:val="000000"/>
          <w:lang w:eastAsia="en-US"/>
        </w:rPr>
        <w:t xml:space="preserve">в Москве </w:t>
      </w:r>
      <w:r w:rsidR="0003218A" w:rsidRPr="00F72FED">
        <w:rPr>
          <w:rFonts w:eastAsia="Calibri"/>
          <w:color w:val="000000"/>
          <w:lang w:eastAsia="en-US"/>
        </w:rPr>
        <w:t xml:space="preserve">состоится </w:t>
      </w:r>
      <w:r w:rsidR="007B0D80" w:rsidRPr="00F72FED">
        <w:rPr>
          <w:rFonts w:eastAsia="Calibri"/>
          <w:color w:val="000000"/>
          <w:lang w:eastAsia="en-US"/>
        </w:rPr>
        <w:t>заметно</w:t>
      </w:r>
      <w:r w:rsidR="0003218A" w:rsidRPr="00F72FED">
        <w:rPr>
          <w:rFonts w:eastAsia="Calibri"/>
          <w:color w:val="000000"/>
          <w:lang w:eastAsia="en-US"/>
        </w:rPr>
        <w:t xml:space="preserve">е событие в области торгово-экономических </w:t>
      </w:r>
      <w:r w:rsidR="009A5033" w:rsidRPr="00F72FED">
        <w:rPr>
          <w:rFonts w:eastAsia="Calibri"/>
          <w:color w:val="000000"/>
          <w:lang w:eastAsia="en-US"/>
        </w:rPr>
        <w:t xml:space="preserve">отношений России и стран Азии. Форум </w:t>
      </w:r>
      <w:r w:rsidR="000B7365" w:rsidRPr="00F72FED">
        <w:rPr>
          <w:rFonts w:eastAsia="Calibri"/>
          <w:b/>
          <w:color w:val="000000"/>
          <w:lang w:eastAsia="en-US"/>
        </w:rPr>
        <w:t>«Россия-</w:t>
      </w:r>
      <w:r w:rsidR="009A5033" w:rsidRPr="00F72FED">
        <w:rPr>
          <w:rFonts w:eastAsia="Calibri"/>
          <w:b/>
          <w:color w:val="000000"/>
          <w:lang w:eastAsia="en-US"/>
        </w:rPr>
        <w:t>Азия</w:t>
      </w:r>
      <w:r w:rsidR="00594390" w:rsidRPr="00F72FED">
        <w:rPr>
          <w:rFonts w:eastAsia="Calibri"/>
          <w:b/>
          <w:color w:val="000000"/>
          <w:lang w:eastAsia="en-US"/>
        </w:rPr>
        <w:t>: сотрудничество ради процветания</w:t>
      </w:r>
      <w:r w:rsidR="009A5033" w:rsidRPr="00F72FED">
        <w:rPr>
          <w:rFonts w:eastAsia="Calibri"/>
          <w:b/>
          <w:color w:val="000000"/>
          <w:lang w:eastAsia="en-US"/>
        </w:rPr>
        <w:t>»</w:t>
      </w:r>
      <w:r w:rsidR="009A5033" w:rsidRPr="00F72FED">
        <w:rPr>
          <w:rFonts w:eastAsia="Calibri"/>
          <w:color w:val="000000"/>
          <w:lang w:eastAsia="en-US"/>
        </w:rPr>
        <w:t xml:space="preserve"> </w:t>
      </w:r>
      <w:hyperlink r:id="rId10" w:history="1">
        <w:r w:rsidR="00517200" w:rsidRPr="008E5132">
          <w:rPr>
            <w:rStyle w:val="ae"/>
            <w:b/>
            <w:lang w:eastAsia="ru-RU"/>
          </w:rPr>
          <w:t>(Российско-азиатский международный бизнес-форум)</w:t>
        </w:r>
      </w:hyperlink>
      <w:r w:rsidR="00517200" w:rsidRPr="00F72FED">
        <w:rPr>
          <w:b/>
          <w:color w:val="000000"/>
          <w:u w:val="single"/>
          <w:lang w:eastAsia="ru-RU"/>
        </w:rPr>
        <w:t xml:space="preserve"> </w:t>
      </w:r>
      <w:r w:rsidR="0003218A" w:rsidRPr="00F72FED">
        <w:rPr>
          <w:color w:val="000000"/>
          <w:lang w:eastAsia="ru-RU"/>
        </w:rPr>
        <w:t xml:space="preserve">— это </w:t>
      </w:r>
      <w:r w:rsidR="00517200" w:rsidRPr="00F72FED">
        <w:rPr>
          <w:color w:val="000000"/>
          <w:lang w:eastAsia="ru-RU"/>
        </w:rPr>
        <w:t xml:space="preserve">современная </w:t>
      </w:r>
      <w:r w:rsidR="0003218A" w:rsidRPr="00F72FED">
        <w:rPr>
          <w:color w:val="000000"/>
          <w:lang w:eastAsia="ru-RU"/>
        </w:rPr>
        <w:t xml:space="preserve">площадка, на которой </w:t>
      </w:r>
      <w:r w:rsidR="00F95673" w:rsidRPr="00F72FED">
        <w:rPr>
          <w:color w:val="000000"/>
          <w:lang w:eastAsia="ru-RU"/>
        </w:rPr>
        <w:t>будут о</w:t>
      </w:r>
      <w:r w:rsidR="0003218A" w:rsidRPr="00F72FED">
        <w:rPr>
          <w:color w:val="000000"/>
          <w:lang w:eastAsia="ru-RU"/>
        </w:rPr>
        <w:t>предел</w:t>
      </w:r>
      <w:r w:rsidR="00F95673" w:rsidRPr="00F72FED">
        <w:rPr>
          <w:color w:val="000000"/>
          <w:lang w:eastAsia="ru-RU"/>
        </w:rPr>
        <w:t>яться</w:t>
      </w:r>
      <w:r w:rsidR="0003218A" w:rsidRPr="00F72FED">
        <w:rPr>
          <w:color w:val="000000"/>
          <w:lang w:eastAsia="ru-RU"/>
        </w:rPr>
        <w:t xml:space="preserve"> </w:t>
      </w:r>
      <w:r w:rsidR="00F95673" w:rsidRPr="00F72FED">
        <w:rPr>
          <w:color w:val="000000"/>
          <w:lang w:eastAsia="ru-RU"/>
        </w:rPr>
        <w:t>в ходе дискуссий</w:t>
      </w:r>
      <w:r w:rsidR="0003218A" w:rsidRPr="00F72FED">
        <w:rPr>
          <w:color w:val="000000"/>
          <w:lang w:eastAsia="ru-RU"/>
        </w:rPr>
        <w:t xml:space="preserve"> ключевы</w:t>
      </w:r>
      <w:r w:rsidR="00F95673" w:rsidRPr="00F72FED">
        <w:rPr>
          <w:color w:val="000000"/>
          <w:lang w:eastAsia="ru-RU"/>
        </w:rPr>
        <w:t>е</w:t>
      </w:r>
      <w:r w:rsidR="0003218A" w:rsidRPr="00F72FED">
        <w:rPr>
          <w:color w:val="000000"/>
          <w:lang w:eastAsia="ru-RU"/>
        </w:rPr>
        <w:t xml:space="preserve"> </w:t>
      </w:r>
      <w:r w:rsidR="00F95673" w:rsidRPr="00F72FED">
        <w:rPr>
          <w:color w:val="000000"/>
          <w:lang w:eastAsia="ru-RU"/>
        </w:rPr>
        <w:t xml:space="preserve">точки </w:t>
      </w:r>
      <w:r w:rsidR="003F35BB" w:rsidRPr="00F72FED">
        <w:rPr>
          <w:color w:val="000000"/>
          <w:lang w:eastAsia="ru-RU"/>
        </w:rPr>
        <w:t xml:space="preserve">соприкосновения </w:t>
      </w:r>
      <w:r w:rsidR="00F95673" w:rsidRPr="00F72FED">
        <w:rPr>
          <w:color w:val="000000"/>
          <w:lang w:eastAsia="ru-RU"/>
        </w:rPr>
        <w:t xml:space="preserve">экономик стран </w:t>
      </w:r>
      <w:r w:rsidR="00751B06" w:rsidRPr="00F72FED">
        <w:rPr>
          <w:color w:val="000000"/>
          <w:lang w:eastAsia="ru-RU"/>
        </w:rPr>
        <w:t>ЕАЭС</w:t>
      </w:r>
      <w:r w:rsidR="00F95673" w:rsidRPr="00F72FED">
        <w:rPr>
          <w:color w:val="000000"/>
          <w:lang w:eastAsia="ru-RU"/>
        </w:rPr>
        <w:t xml:space="preserve"> и </w:t>
      </w:r>
      <w:proofErr w:type="gramStart"/>
      <w:r w:rsidR="00F95673" w:rsidRPr="00F72FED">
        <w:rPr>
          <w:color w:val="000000"/>
          <w:lang w:eastAsia="ru-RU"/>
        </w:rPr>
        <w:t>Азии</w:t>
      </w:r>
      <w:proofErr w:type="gramEnd"/>
      <w:r w:rsidR="00F95673" w:rsidRPr="00F72FED">
        <w:rPr>
          <w:color w:val="000000"/>
          <w:lang w:eastAsia="ru-RU"/>
        </w:rPr>
        <w:t xml:space="preserve"> </w:t>
      </w:r>
      <w:r w:rsidR="003F35BB" w:rsidRPr="00F72FED">
        <w:rPr>
          <w:color w:val="000000"/>
          <w:lang w:eastAsia="ru-RU"/>
        </w:rPr>
        <w:t>и выраб</w:t>
      </w:r>
      <w:r w:rsidR="00F95673" w:rsidRPr="00F72FED">
        <w:rPr>
          <w:color w:val="000000"/>
          <w:lang w:eastAsia="ru-RU"/>
        </w:rPr>
        <w:t>атываться</w:t>
      </w:r>
      <w:r w:rsidR="003F35BB" w:rsidRPr="00F72FED">
        <w:rPr>
          <w:color w:val="000000"/>
          <w:lang w:eastAsia="ru-RU"/>
        </w:rPr>
        <w:t xml:space="preserve"> механизм</w:t>
      </w:r>
      <w:r w:rsidR="00F95673" w:rsidRPr="00F72FED">
        <w:rPr>
          <w:color w:val="000000"/>
          <w:lang w:eastAsia="ru-RU"/>
        </w:rPr>
        <w:t>ы</w:t>
      </w:r>
      <w:r w:rsidR="003F35BB" w:rsidRPr="00F72FED">
        <w:rPr>
          <w:color w:val="000000"/>
          <w:lang w:eastAsia="ru-RU"/>
        </w:rPr>
        <w:t xml:space="preserve"> принятия решений, которые позволят обеспечить рост и стабильность</w:t>
      </w:r>
      <w:r w:rsidR="00F95673" w:rsidRPr="00F72FED">
        <w:rPr>
          <w:color w:val="000000"/>
          <w:lang w:eastAsia="ru-RU"/>
        </w:rPr>
        <w:t xml:space="preserve"> в текущих условиях</w:t>
      </w:r>
      <w:r w:rsidR="003F35BB" w:rsidRPr="00F72FED">
        <w:rPr>
          <w:color w:val="000000"/>
          <w:lang w:eastAsia="ru-RU"/>
        </w:rPr>
        <w:t>.</w:t>
      </w:r>
      <w:r w:rsidR="0003218A" w:rsidRPr="00F72FED">
        <w:rPr>
          <w:color w:val="000000"/>
          <w:lang w:eastAsia="ru-RU"/>
        </w:rPr>
        <w:t xml:space="preserve"> </w:t>
      </w:r>
    </w:p>
    <w:p w:rsidR="003930F8" w:rsidRPr="00F72FED" w:rsidRDefault="003930F8" w:rsidP="00005370">
      <w:pPr>
        <w:shd w:val="clear" w:color="auto" w:fill="FFFFFF"/>
        <w:suppressAutoHyphens w:val="0"/>
        <w:spacing w:after="0"/>
        <w:jc w:val="left"/>
        <w:textAlignment w:val="baseline"/>
        <w:rPr>
          <w:color w:val="000000"/>
          <w:lang w:eastAsia="ru-RU"/>
        </w:rPr>
      </w:pPr>
    </w:p>
    <w:p w:rsidR="00005370" w:rsidRDefault="00A33101" w:rsidP="00211D0F">
      <w:pPr>
        <w:shd w:val="clear" w:color="auto" w:fill="FFFFFF"/>
        <w:spacing w:after="0"/>
        <w:textAlignment w:val="baseline"/>
        <w:rPr>
          <w:color w:val="000000"/>
          <w:lang w:eastAsia="ru-RU"/>
        </w:rPr>
      </w:pPr>
      <w:r w:rsidRPr="00F72FED">
        <w:rPr>
          <w:b/>
          <w:color w:val="000000"/>
          <w:lang w:eastAsia="ru-RU"/>
        </w:rPr>
        <w:t xml:space="preserve">       </w:t>
      </w:r>
      <w:r w:rsidR="00B75683" w:rsidRPr="00F72FED">
        <w:rPr>
          <w:b/>
          <w:color w:val="000000"/>
          <w:lang w:eastAsia="ru-RU"/>
        </w:rPr>
        <w:t xml:space="preserve">   </w:t>
      </w:r>
      <w:r w:rsidRPr="00F72FED">
        <w:rPr>
          <w:b/>
          <w:color w:val="000000"/>
          <w:lang w:eastAsia="ru-RU"/>
        </w:rPr>
        <w:t xml:space="preserve"> </w:t>
      </w:r>
      <w:r w:rsidR="00B75683" w:rsidRPr="00F72FED">
        <w:rPr>
          <w:b/>
          <w:color w:val="000000"/>
          <w:lang w:eastAsia="ru-RU"/>
        </w:rPr>
        <w:t>Ф</w:t>
      </w:r>
      <w:r w:rsidR="00B75683" w:rsidRPr="00F72FED">
        <w:rPr>
          <w:rFonts w:eastAsiaTheme="minorHAnsi"/>
          <w:b/>
          <w:color w:val="000000"/>
          <w:lang w:eastAsia="ru-RU"/>
        </w:rPr>
        <w:t>орум</w:t>
      </w:r>
      <w:r w:rsidR="00B75683" w:rsidRPr="00F72FED">
        <w:rPr>
          <w:color w:val="000000"/>
          <w:lang w:eastAsia="ru-RU"/>
        </w:rPr>
        <w:t xml:space="preserve"> </w:t>
      </w:r>
      <w:r w:rsidR="00B75683" w:rsidRPr="00F72FED">
        <w:rPr>
          <w:b/>
          <w:color w:val="000000"/>
          <w:lang w:eastAsia="ru-RU"/>
        </w:rPr>
        <w:t>«Россия-Азия»</w:t>
      </w:r>
      <w:r w:rsidR="00B75683" w:rsidRPr="00F72FED">
        <w:rPr>
          <w:color w:val="000000"/>
          <w:lang w:eastAsia="ru-RU"/>
        </w:rPr>
        <w:t xml:space="preserve"> ставит своими целями п</w:t>
      </w:r>
      <w:r w:rsidR="00B75683" w:rsidRPr="00F72FED">
        <w:rPr>
          <w:rFonts w:eastAsiaTheme="minorHAnsi"/>
          <w:bCs/>
          <w:lang w:eastAsia="en-US"/>
        </w:rPr>
        <w:t xml:space="preserve">овышение инвестиционной привлекательности российского предпринимательства, укрепление торговых и производственно-логистических связей между </w:t>
      </w:r>
      <w:proofErr w:type="gramStart"/>
      <w:r w:rsidR="00B75683" w:rsidRPr="00F72FED">
        <w:rPr>
          <w:rFonts w:eastAsiaTheme="minorHAnsi"/>
          <w:bCs/>
          <w:lang w:eastAsia="en-US"/>
        </w:rPr>
        <w:t>бизнес-структурами</w:t>
      </w:r>
      <w:proofErr w:type="gramEnd"/>
      <w:r w:rsidR="00B75683" w:rsidRPr="00F72FED">
        <w:rPr>
          <w:rFonts w:eastAsiaTheme="minorHAnsi"/>
          <w:bCs/>
          <w:lang w:eastAsia="en-US"/>
        </w:rPr>
        <w:t xml:space="preserve"> России и стран Азиатского региона, презентацию инвестиционных возможностей регионов России и азиатских компаний, совместных бизнес-проектов и оказание информационной поддержки по поиску деловых партнеров.</w:t>
      </w:r>
      <w:r w:rsidR="00B75683" w:rsidRPr="00F72FED">
        <w:rPr>
          <w:color w:val="000000"/>
          <w:lang w:eastAsia="ru-RU"/>
        </w:rPr>
        <w:t xml:space="preserve"> </w:t>
      </w:r>
    </w:p>
    <w:p w:rsidR="003930F8" w:rsidRPr="00F72FED" w:rsidRDefault="003930F8" w:rsidP="00211D0F">
      <w:pPr>
        <w:shd w:val="clear" w:color="auto" w:fill="FFFFFF"/>
        <w:spacing w:after="0"/>
        <w:textAlignment w:val="baseline"/>
        <w:rPr>
          <w:color w:val="000000"/>
          <w:lang w:eastAsia="ru-RU"/>
        </w:rPr>
      </w:pPr>
    </w:p>
    <w:p w:rsidR="00211D0F" w:rsidRPr="00F72FED" w:rsidRDefault="00E949AD" w:rsidP="00211D0F">
      <w:pPr>
        <w:widowControl w:val="0"/>
        <w:autoSpaceDE w:val="0"/>
        <w:autoSpaceDN w:val="0"/>
        <w:adjustRightInd w:val="0"/>
        <w:spacing w:after="0"/>
        <w:rPr>
          <w:rFonts w:eastAsia="Calibri"/>
          <w:color w:val="000000"/>
          <w:lang w:eastAsia="en-US"/>
        </w:rPr>
      </w:pPr>
      <w:r w:rsidRPr="00F72FED">
        <w:t xml:space="preserve">         </w:t>
      </w:r>
      <w:r w:rsidR="00491C6B" w:rsidRPr="00F72FED">
        <w:rPr>
          <w:rFonts w:eastAsia="Calibri"/>
          <w:color w:val="000000"/>
          <w:lang w:eastAsia="en-US"/>
        </w:rPr>
        <w:t xml:space="preserve">В рамках </w:t>
      </w:r>
      <w:r w:rsidRPr="00F72FED">
        <w:rPr>
          <w:rFonts w:eastAsia="Calibri"/>
          <w:color w:val="000000"/>
          <w:lang w:eastAsia="en-US"/>
        </w:rPr>
        <w:t xml:space="preserve">3 дней форума будет организована </w:t>
      </w:r>
      <w:r w:rsidR="009A5033" w:rsidRPr="00F72FED">
        <w:rPr>
          <w:rFonts w:eastAsia="Calibri"/>
          <w:color w:val="000000"/>
          <w:lang w:eastAsia="en-US"/>
        </w:rPr>
        <w:t xml:space="preserve">насыщенная деловая и культурная программы, включая </w:t>
      </w:r>
      <w:r w:rsidR="00751B06" w:rsidRPr="00F72FED">
        <w:rPr>
          <w:rFonts w:eastAsia="Calibri"/>
          <w:color w:val="000000"/>
          <w:lang w:eastAsia="en-US"/>
        </w:rPr>
        <w:t>порядка</w:t>
      </w:r>
      <w:r w:rsidR="009A5033" w:rsidRPr="00F72FED">
        <w:rPr>
          <w:rFonts w:eastAsia="Calibri"/>
          <w:color w:val="000000"/>
          <w:lang w:eastAsia="en-US"/>
        </w:rPr>
        <w:t xml:space="preserve"> </w:t>
      </w:r>
      <w:r w:rsidR="000F1AC1" w:rsidRPr="00F72FED">
        <w:rPr>
          <w:rFonts w:eastAsia="Calibri"/>
          <w:color w:val="000000"/>
          <w:lang w:eastAsia="en-US"/>
        </w:rPr>
        <w:t>2</w:t>
      </w:r>
      <w:r w:rsidR="009A5033" w:rsidRPr="00F72FED">
        <w:rPr>
          <w:rFonts w:eastAsia="Calibri"/>
          <w:color w:val="000000"/>
          <w:lang w:eastAsia="en-US"/>
        </w:rPr>
        <w:t xml:space="preserve">0 </w:t>
      </w:r>
      <w:r w:rsidR="00751B06" w:rsidRPr="00F72FED">
        <w:rPr>
          <w:rFonts w:eastAsia="Calibri"/>
          <w:color w:val="000000"/>
          <w:lang w:eastAsia="en-US"/>
        </w:rPr>
        <w:t>круглых столов и дискуссионных панелей</w:t>
      </w:r>
      <w:r w:rsidR="009A5033" w:rsidRPr="00F72FED">
        <w:rPr>
          <w:rFonts w:eastAsia="Calibri"/>
          <w:color w:val="000000"/>
          <w:lang w:eastAsia="en-US"/>
        </w:rPr>
        <w:t>, пресс-конференци</w:t>
      </w:r>
      <w:r w:rsidR="0049505E" w:rsidRPr="00F72FED">
        <w:rPr>
          <w:rFonts w:eastAsia="Calibri"/>
          <w:color w:val="000000"/>
          <w:lang w:eastAsia="en-US"/>
        </w:rPr>
        <w:t>и</w:t>
      </w:r>
      <w:r w:rsidR="009A5033" w:rsidRPr="00F72FED">
        <w:rPr>
          <w:rFonts w:eastAsia="Calibri"/>
          <w:color w:val="000000"/>
          <w:lang w:eastAsia="en-US"/>
        </w:rPr>
        <w:t xml:space="preserve">, </w:t>
      </w:r>
      <w:r w:rsidR="009A5033" w:rsidRPr="00F72FED">
        <w:rPr>
          <w:rFonts w:eastAsia="Calibri"/>
          <w:color w:val="000000"/>
          <w:lang w:val="en-US" w:eastAsia="en-US"/>
        </w:rPr>
        <w:t>b</w:t>
      </w:r>
      <w:r w:rsidR="009A5033" w:rsidRPr="00F72FED">
        <w:rPr>
          <w:rFonts w:eastAsia="Calibri"/>
          <w:color w:val="000000"/>
          <w:lang w:eastAsia="en-US"/>
        </w:rPr>
        <w:t>2</w:t>
      </w:r>
      <w:r w:rsidR="009A5033" w:rsidRPr="00F72FED">
        <w:rPr>
          <w:rFonts w:eastAsia="Calibri"/>
          <w:color w:val="000000"/>
          <w:lang w:val="en-US" w:eastAsia="en-US"/>
        </w:rPr>
        <w:t>g</w:t>
      </w:r>
      <w:r w:rsidR="009A5033" w:rsidRPr="00F72FED">
        <w:rPr>
          <w:rFonts w:eastAsia="Calibri"/>
          <w:color w:val="000000"/>
          <w:lang w:eastAsia="en-US"/>
        </w:rPr>
        <w:t xml:space="preserve"> и </w:t>
      </w:r>
      <w:r w:rsidR="009A5033" w:rsidRPr="00F72FED">
        <w:rPr>
          <w:rFonts w:eastAsia="Calibri"/>
          <w:color w:val="000000"/>
          <w:lang w:val="en-US" w:eastAsia="en-US"/>
        </w:rPr>
        <w:t>b</w:t>
      </w:r>
      <w:r w:rsidR="009A5033" w:rsidRPr="00F72FED">
        <w:rPr>
          <w:rFonts w:eastAsia="Calibri"/>
          <w:color w:val="000000"/>
          <w:lang w:eastAsia="en-US"/>
        </w:rPr>
        <w:t>2</w:t>
      </w:r>
      <w:r w:rsidR="009A5033" w:rsidRPr="00F72FED">
        <w:rPr>
          <w:rFonts w:eastAsia="Calibri"/>
          <w:color w:val="000000"/>
          <w:lang w:val="en-US" w:eastAsia="en-US"/>
        </w:rPr>
        <w:t>b</w:t>
      </w:r>
      <w:r w:rsidR="009A5033" w:rsidRPr="00F72FED">
        <w:rPr>
          <w:rFonts w:eastAsia="Calibri"/>
          <w:color w:val="000000"/>
          <w:lang w:eastAsia="en-US"/>
        </w:rPr>
        <w:t xml:space="preserve"> переговор</w:t>
      </w:r>
      <w:r w:rsidR="0049505E" w:rsidRPr="00F72FED">
        <w:rPr>
          <w:rFonts w:eastAsia="Calibri"/>
          <w:color w:val="000000"/>
          <w:lang w:eastAsia="en-US"/>
        </w:rPr>
        <w:t>ы</w:t>
      </w:r>
      <w:r w:rsidR="009A5033" w:rsidRPr="00F72FED">
        <w:rPr>
          <w:rFonts w:eastAsia="Calibri"/>
          <w:color w:val="000000"/>
          <w:lang w:eastAsia="en-US"/>
        </w:rPr>
        <w:t xml:space="preserve">, а также </w:t>
      </w:r>
      <w:r w:rsidRPr="00F72FED">
        <w:rPr>
          <w:rFonts w:eastAsia="Calibri"/>
          <w:color w:val="000000"/>
          <w:lang w:eastAsia="en-US"/>
        </w:rPr>
        <w:t xml:space="preserve">выставочная экспозиция </w:t>
      </w:r>
      <w:proofErr w:type="spellStart"/>
      <w:r w:rsidR="00341236" w:rsidRPr="00F72FED">
        <w:rPr>
          <w:rFonts w:eastAsia="Calibri"/>
          <w:color w:val="000000"/>
          <w:lang w:eastAsia="en-US"/>
        </w:rPr>
        <w:t>инвестпроектов</w:t>
      </w:r>
      <w:proofErr w:type="spellEnd"/>
      <w:r w:rsidR="009A5033" w:rsidRPr="00F72FED">
        <w:rPr>
          <w:rFonts w:eastAsia="Calibri"/>
          <w:color w:val="000000"/>
          <w:lang w:eastAsia="en-US"/>
        </w:rPr>
        <w:t>.</w:t>
      </w:r>
      <w:r w:rsidR="00796046" w:rsidRPr="00F72FED">
        <w:rPr>
          <w:rFonts w:eastAsia="Calibri"/>
          <w:color w:val="000000"/>
          <w:lang w:eastAsia="en-US"/>
        </w:rPr>
        <w:t xml:space="preserve"> </w:t>
      </w:r>
      <w:r w:rsidR="00211D0F" w:rsidRPr="00F72FED">
        <w:rPr>
          <w:rFonts w:eastAsia="Calibri"/>
          <w:color w:val="000000"/>
          <w:lang w:eastAsia="en-US"/>
        </w:rPr>
        <w:t>Ключевыми темами форума станут: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rPr>
          <w:lang w:val="ru-RU" w:eastAsia="ru-RU"/>
        </w:rPr>
      </w:pPr>
      <w:r w:rsidRPr="00F72FED">
        <w:rPr>
          <w:lang w:val="ru-RU" w:eastAsia="ru-RU"/>
        </w:rPr>
        <w:t>Экономический пояс Шелкового пути и его возможности для бизнеса.</w:t>
      </w:r>
    </w:p>
    <w:p w:rsidR="00F61839" w:rsidRPr="00F72FED" w:rsidRDefault="00F61839" w:rsidP="00F61839">
      <w:pPr>
        <w:pStyle w:val="af"/>
        <w:numPr>
          <w:ilvl w:val="0"/>
          <w:numId w:val="6"/>
        </w:numPr>
        <w:spacing w:after="200" w:line="276" w:lineRule="auto"/>
        <w:rPr>
          <w:lang w:val="ru-RU"/>
        </w:rPr>
      </w:pPr>
      <w:r w:rsidRPr="00F72FED">
        <w:rPr>
          <w:lang w:val="ru-RU"/>
        </w:rPr>
        <w:t>Новая индустриализация: сопряжение промышленных возможностей внутри ЕАЭС.</w:t>
      </w:r>
    </w:p>
    <w:p w:rsidR="002F522D" w:rsidRPr="00F72FED" w:rsidRDefault="00211D0F" w:rsidP="00211D0F">
      <w:pPr>
        <w:pStyle w:val="af"/>
        <w:numPr>
          <w:ilvl w:val="0"/>
          <w:numId w:val="6"/>
        </w:numPr>
        <w:spacing w:after="200" w:line="276" w:lineRule="auto"/>
        <w:rPr>
          <w:rFonts w:eastAsiaTheme="minorHAnsi"/>
          <w:lang w:val="ru-RU"/>
        </w:rPr>
      </w:pPr>
      <w:r w:rsidRPr="00F72FED">
        <w:rPr>
          <w:rFonts w:eastAsiaTheme="minorHAnsi"/>
          <w:bCs/>
          <w:lang w:val="ru-RU"/>
        </w:rPr>
        <w:t xml:space="preserve">Драйверы роста </w:t>
      </w:r>
      <w:r w:rsidR="00A8447D" w:rsidRPr="00F72FED">
        <w:rPr>
          <w:rFonts w:eastAsiaTheme="minorHAnsi"/>
          <w:bCs/>
          <w:lang w:val="ru-RU"/>
        </w:rPr>
        <w:t xml:space="preserve">иностранных </w:t>
      </w:r>
      <w:r w:rsidRPr="00F72FED">
        <w:rPr>
          <w:rFonts w:eastAsiaTheme="minorHAnsi"/>
          <w:bCs/>
          <w:lang w:val="ru-RU"/>
        </w:rPr>
        <w:t>инвестиций</w:t>
      </w:r>
      <w:r w:rsidRPr="00F72FED">
        <w:rPr>
          <w:rFonts w:eastAsiaTheme="minorHAnsi"/>
          <w:lang w:val="ru-RU"/>
        </w:rPr>
        <w:t xml:space="preserve"> для регионов. 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spacing w:after="200" w:line="276" w:lineRule="auto"/>
        <w:rPr>
          <w:rFonts w:eastAsiaTheme="minorHAnsi"/>
          <w:lang w:val="ru-RU"/>
        </w:rPr>
      </w:pPr>
      <w:r w:rsidRPr="00F72FED">
        <w:rPr>
          <w:kern w:val="36"/>
          <w:lang w:val="ru-RU" w:eastAsia="ru-RU"/>
        </w:rPr>
        <w:t>Юридические аспекты международного сотрудничества.</w:t>
      </w:r>
      <w:r w:rsidRPr="00F72FED">
        <w:rPr>
          <w:rFonts w:eastAsiaTheme="minorHAnsi"/>
          <w:lang w:val="ru-RU"/>
        </w:rPr>
        <w:t xml:space="preserve"> </w:t>
      </w:r>
      <w:r w:rsidR="00F61839" w:rsidRPr="00F72FED">
        <w:rPr>
          <w:rFonts w:eastAsiaTheme="minorHAnsi"/>
          <w:lang w:val="ru-RU"/>
        </w:rPr>
        <w:t>Риск-менеджмент.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spacing w:after="200" w:line="276" w:lineRule="auto"/>
        <w:rPr>
          <w:rFonts w:eastAsiaTheme="minorHAnsi"/>
          <w:lang w:val="ru-RU"/>
        </w:rPr>
      </w:pPr>
      <w:r w:rsidRPr="00F72FED">
        <w:rPr>
          <w:rFonts w:eastAsiaTheme="minorHAnsi"/>
          <w:lang w:val="ru-RU"/>
        </w:rPr>
        <w:t xml:space="preserve">Производство и закупки. 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spacing w:after="200" w:line="276" w:lineRule="auto"/>
        <w:rPr>
          <w:rFonts w:eastAsiaTheme="minorHAnsi"/>
          <w:lang w:val="ru-RU"/>
        </w:rPr>
      </w:pPr>
      <w:r w:rsidRPr="00F72FED">
        <w:rPr>
          <w:rFonts w:eastAsiaTheme="minorHAnsi"/>
          <w:lang w:val="ru-RU"/>
        </w:rPr>
        <w:t>Поставки и логистика.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spacing w:after="200" w:line="276" w:lineRule="auto"/>
        <w:rPr>
          <w:rFonts w:eastAsiaTheme="minorHAnsi"/>
          <w:lang w:val="ru-RU"/>
        </w:rPr>
      </w:pPr>
      <w:r w:rsidRPr="00F72FED">
        <w:rPr>
          <w:bCs/>
          <w:lang w:val="ru-RU" w:eastAsia="ru-RU"/>
        </w:rPr>
        <w:t>Международный банкинг.</w:t>
      </w:r>
    </w:p>
    <w:p w:rsidR="00211D0F" w:rsidRPr="00F72FED" w:rsidRDefault="00211D0F" w:rsidP="00211D0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ru-RU" w:eastAsia="ru-RU"/>
        </w:rPr>
      </w:pPr>
      <w:r w:rsidRPr="00F72FED">
        <w:rPr>
          <w:lang w:val="ru-RU" w:eastAsia="ru-RU"/>
        </w:rPr>
        <w:t>Франчайзинг.</w:t>
      </w:r>
    </w:p>
    <w:p w:rsidR="00F72FED" w:rsidRPr="00F72FED" w:rsidRDefault="00F72FED" w:rsidP="00F72FED">
      <w:pPr>
        <w:pStyle w:val="af"/>
        <w:numPr>
          <w:ilvl w:val="0"/>
          <w:numId w:val="6"/>
        </w:numPr>
        <w:rPr>
          <w:lang w:val="ru-RU"/>
        </w:rPr>
      </w:pPr>
      <w:r w:rsidRPr="00F72FED">
        <w:rPr>
          <w:lang w:val="ru-RU"/>
        </w:rPr>
        <w:t>Электронная торговля между Россией и странами ЮВА: положительный опыт и барьеры.</w:t>
      </w:r>
    </w:p>
    <w:p w:rsidR="00211D0F" w:rsidRPr="00F72FED" w:rsidRDefault="00211D0F" w:rsidP="00211D0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ru-RU"/>
        </w:rPr>
      </w:pPr>
      <w:r w:rsidRPr="00F72FED">
        <w:rPr>
          <w:lang w:val="ru-RU"/>
        </w:rPr>
        <w:t xml:space="preserve">Маркетинг </w:t>
      </w:r>
      <w:r w:rsidR="00F72FED" w:rsidRPr="00F72FED">
        <w:rPr>
          <w:lang w:val="ru-RU"/>
        </w:rPr>
        <w:t>электронн</w:t>
      </w:r>
      <w:r w:rsidRPr="00F72FED">
        <w:rPr>
          <w:lang w:val="ru-RU"/>
        </w:rPr>
        <w:t>ой экономики.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rPr>
          <w:rFonts w:eastAsiaTheme="minorHAnsi"/>
          <w:lang w:val="ru-RU"/>
        </w:rPr>
      </w:pPr>
      <w:r w:rsidRPr="00F72FED">
        <w:rPr>
          <w:rFonts w:eastAsiaTheme="minorHAnsi"/>
          <w:lang w:val="ru-RU"/>
        </w:rPr>
        <w:t>Информационная безопасность в условиях глобализации.</w:t>
      </w:r>
    </w:p>
    <w:p w:rsidR="00211D0F" w:rsidRPr="00F72FED" w:rsidRDefault="00211D0F" w:rsidP="00211D0F">
      <w:pPr>
        <w:pStyle w:val="af"/>
        <w:numPr>
          <w:ilvl w:val="0"/>
          <w:numId w:val="6"/>
        </w:numPr>
        <w:rPr>
          <w:rFonts w:eastAsiaTheme="minorHAnsi"/>
          <w:lang w:val="ru-RU"/>
        </w:rPr>
      </w:pPr>
      <w:r w:rsidRPr="00F72FED">
        <w:rPr>
          <w:rFonts w:eastAsiaTheme="minorHAnsi"/>
          <w:lang w:val="ru-RU"/>
        </w:rPr>
        <w:t xml:space="preserve">Туризм. </w:t>
      </w:r>
    </w:p>
    <w:p w:rsidR="00F72FED" w:rsidRDefault="00F72FED" w:rsidP="00211D0F">
      <w:pPr>
        <w:pStyle w:val="af"/>
        <w:numPr>
          <w:ilvl w:val="0"/>
          <w:numId w:val="6"/>
        </w:numPr>
        <w:rPr>
          <w:rFonts w:eastAsiaTheme="minorHAnsi"/>
          <w:lang w:val="ru-RU"/>
        </w:rPr>
      </w:pPr>
      <w:r w:rsidRPr="00F72FED">
        <w:rPr>
          <w:rFonts w:eastAsiaTheme="minorHAnsi"/>
          <w:lang w:val="ru-RU"/>
        </w:rPr>
        <w:t>Недвижимость и строительство.</w:t>
      </w:r>
    </w:p>
    <w:p w:rsidR="00F901BD" w:rsidRPr="00F72FED" w:rsidRDefault="00F901BD" w:rsidP="00211D0F">
      <w:pPr>
        <w:pStyle w:val="af"/>
        <w:numPr>
          <w:ilvl w:val="0"/>
          <w:numId w:val="6"/>
        </w:numPr>
        <w:rPr>
          <w:rFonts w:eastAsiaTheme="minorHAnsi"/>
          <w:lang w:val="ru-RU"/>
        </w:rPr>
      </w:pPr>
      <w:r>
        <w:rPr>
          <w:rFonts w:eastAsiaTheme="minorHAnsi"/>
          <w:lang w:val="ru-RU"/>
        </w:rPr>
        <w:t>Легкая промышленность.</w:t>
      </w:r>
    </w:p>
    <w:p w:rsidR="00211D0F" w:rsidRDefault="00211D0F" w:rsidP="00211D0F">
      <w:pPr>
        <w:pStyle w:val="af"/>
        <w:numPr>
          <w:ilvl w:val="0"/>
          <w:numId w:val="6"/>
        </w:numPr>
        <w:rPr>
          <w:rFonts w:eastAsiaTheme="minorHAnsi"/>
          <w:lang w:val="ru-RU"/>
        </w:rPr>
      </w:pPr>
      <w:r w:rsidRPr="00F72FED">
        <w:rPr>
          <w:rFonts w:eastAsiaTheme="minorHAnsi"/>
          <w:lang w:val="ru-RU"/>
        </w:rPr>
        <w:t>АПК.</w:t>
      </w:r>
    </w:p>
    <w:p w:rsidR="003930F8" w:rsidRPr="00F72FED" w:rsidRDefault="003930F8" w:rsidP="003930F8">
      <w:pPr>
        <w:pStyle w:val="af"/>
        <w:rPr>
          <w:rFonts w:eastAsiaTheme="minorHAnsi"/>
          <w:lang w:val="ru-RU"/>
        </w:rPr>
      </w:pPr>
    </w:p>
    <w:p w:rsidR="000C6F53" w:rsidRDefault="00211D0F" w:rsidP="000C6F53">
      <w:pPr>
        <w:widowControl w:val="0"/>
        <w:autoSpaceDE w:val="0"/>
        <w:autoSpaceDN w:val="0"/>
        <w:adjustRightInd w:val="0"/>
        <w:spacing w:after="0"/>
        <w:rPr>
          <w:rFonts w:eastAsia="MS Mincho"/>
          <w:color w:val="000000"/>
          <w:lang w:eastAsia="ru-RU"/>
        </w:rPr>
      </w:pPr>
      <w:r w:rsidRPr="00F72FED">
        <w:rPr>
          <w:b/>
          <w:color w:val="000000"/>
        </w:rPr>
        <w:t xml:space="preserve">           К участию в форуме</w:t>
      </w:r>
      <w:r w:rsidRPr="00F72FED">
        <w:rPr>
          <w:color w:val="000000"/>
        </w:rPr>
        <w:t xml:space="preserve"> приглашаются владельцы и топ-менеджмент компаний из самых различных сфер крупного и среднего бизнеса, политики и признанные эксперты из числа представителей науки, средств массовой информации и гражданского общества. </w:t>
      </w:r>
      <w:r w:rsidRPr="00F72FED">
        <w:rPr>
          <w:color w:val="000000"/>
          <w:lang w:eastAsia="ru-RU"/>
        </w:rPr>
        <w:t>Форум «Россия-Азия»</w:t>
      </w:r>
      <w:r w:rsidRPr="00F72FED">
        <w:rPr>
          <w:rFonts w:eastAsia="MS Mincho"/>
          <w:color w:val="000000"/>
          <w:lang w:eastAsia="ru-RU"/>
        </w:rPr>
        <w:t xml:space="preserve"> смогут посетит</w:t>
      </w:r>
      <w:r w:rsidRPr="00F72FED">
        <w:rPr>
          <w:rFonts w:eastAsia="MS Mincho"/>
          <w:lang w:eastAsia="ru-RU"/>
        </w:rPr>
        <w:t xml:space="preserve">ь </w:t>
      </w:r>
      <w:r w:rsidRPr="00F72FED">
        <w:rPr>
          <w:rFonts w:eastAsia="MS Mincho"/>
          <w:color w:val="000000"/>
          <w:lang w:eastAsia="ru-RU"/>
        </w:rPr>
        <w:t xml:space="preserve">до 1000 участников из десятка стран.   </w:t>
      </w:r>
    </w:p>
    <w:p w:rsidR="003930F8" w:rsidRPr="00F72FED" w:rsidRDefault="003930F8" w:rsidP="000C6F53">
      <w:pPr>
        <w:widowControl w:val="0"/>
        <w:autoSpaceDE w:val="0"/>
        <w:autoSpaceDN w:val="0"/>
        <w:adjustRightInd w:val="0"/>
        <w:spacing w:after="0"/>
      </w:pPr>
    </w:p>
    <w:p w:rsidR="00796046" w:rsidRPr="003930F8" w:rsidRDefault="00E17498" w:rsidP="003930F8">
      <w:pPr>
        <w:rPr>
          <w:rFonts w:eastAsiaTheme="minorHAnsi"/>
          <w:b/>
          <w:lang w:eastAsia="en-US"/>
        </w:rPr>
      </w:pPr>
      <w:r w:rsidRPr="00F72FED">
        <w:lastRenderedPageBreak/>
        <w:t xml:space="preserve">     </w:t>
      </w:r>
      <w:r w:rsidR="00A33101" w:rsidRPr="00F72FED">
        <w:rPr>
          <w:color w:val="000000"/>
        </w:rPr>
        <w:t xml:space="preserve">Организатор и оператор форума - </w:t>
      </w:r>
      <w:r w:rsidR="00A33101" w:rsidRPr="00F72FED">
        <w:rPr>
          <w:b/>
          <w:color w:val="000000"/>
        </w:rPr>
        <w:t xml:space="preserve">DNBD </w:t>
      </w:r>
      <w:proofErr w:type="spellStart"/>
      <w:r w:rsidR="00A33101" w:rsidRPr="00F72FED">
        <w:rPr>
          <w:b/>
          <w:color w:val="000000"/>
        </w:rPr>
        <w:t>Interactive</w:t>
      </w:r>
      <w:proofErr w:type="spellEnd"/>
      <w:r w:rsidR="00A33101" w:rsidRPr="00F72FED">
        <w:rPr>
          <w:b/>
          <w:color w:val="000000"/>
        </w:rPr>
        <w:t xml:space="preserve"> </w:t>
      </w:r>
      <w:proofErr w:type="spellStart"/>
      <w:r w:rsidR="00A33101" w:rsidRPr="00F72FED">
        <w:rPr>
          <w:b/>
          <w:color w:val="000000"/>
        </w:rPr>
        <w:t>Forums</w:t>
      </w:r>
      <w:proofErr w:type="spellEnd"/>
      <w:r w:rsidR="00A33101" w:rsidRPr="00F72FED">
        <w:rPr>
          <w:b/>
          <w:color w:val="000000"/>
        </w:rPr>
        <w:t>.</w:t>
      </w:r>
      <w:r w:rsidR="00A33101" w:rsidRPr="00F72FED">
        <w:t xml:space="preserve"> </w:t>
      </w:r>
      <w:proofErr w:type="gramStart"/>
      <w:r w:rsidR="00005370" w:rsidRPr="00F72FED">
        <w:rPr>
          <w:color w:val="000000"/>
        </w:rPr>
        <w:t xml:space="preserve">Форум пройдет при поддержке </w:t>
      </w:r>
      <w:r w:rsidR="00005370" w:rsidRPr="00F72FED">
        <w:t xml:space="preserve">Департамента науки, промышленной политики и предпринимательства Москвы, Русско-Азиатского Союза промышленников и предпринимателей, </w:t>
      </w:r>
      <w:r w:rsidR="00A902CC" w:rsidRPr="00F72FED">
        <w:t xml:space="preserve">Национального координационного центра по развитию экономических отношений со странами Азиатско-Тихоокеанского региона РСПП,  </w:t>
      </w:r>
      <w:r w:rsidR="000C6F53" w:rsidRPr="00F72FED">
        <w:rPr>
          <w:rFonts w:eastAsiaTheme="minorHAnsi"/>
          <w:color w:val="000000"/>
          <w:lang w:eastAsia="en-US"/>
        </w:rPr>
        <w:t>Международной торговой палаты Шелкового пути (</w:t>
      </w:r>
      <w:r w:rsidR="000C6F53" w:rsidRPr="00F72FED">
        <w:rPr>
          <w:rFonts w:eastAsiaTheme="minorHAnsi"/>
          <w:color w:val="000000"/>
          <w:lang w:val="en-US" w:eastAsia="en-US"/>
        </w:rPr>
        <w:t>Silk</w:t>
      </w:r>
      <w:r w:rsidR="000C6F53" w:rsidRPr="00F72FED">
        <w:rPr>
          <w:rFonts w:eastAsiaTheme="minorHAnsi"/>
          <w:color w:val="000000"/>
          <w:lang w:eastAsia="en-US"/>
        </w:rPr>
        <w:t xml:space="preserve"> </w:t>
      </w:r>
      <w:r w:rsidR="000C6F53" w:rsidRPr="00F72FED">
        <w:rPr>
          <w:rFonts w:eastAsiaTheme="minorHAnsi"/>
          <w:color w:val="000000"/>
          <w:lang w:val="en-US" w:eastAsia="en-US"/>
        </w:rPr>
        <w:t>Road</w:t>
      </w:r>
      <w:r w:rsidR="000C6F53" w:rsidRPr="00F72FED">
        <w:rPr>
          <w:rFonts w:eastAsiaTheme="minorHAnsi"/>
          <w:color w:val="000000"/>
          <w:lang w:eastAsia="en-US"/>
        </w:rPr>
        <w:t xml:space="preserve"> </w:t>
      </w:r>
      <w:r w:rsidR="000C6F53" w:rsidRPr="00F72FED">
        <w:rPr>
          <w:rFonts w:eastAsiaTheme="minorHAnsi"/>
          <w:color w:val="000000"/>
          <w:lang w:val="en-US" w:eastAsia="en-US"/>
        </w:rPr>
        <w:t>Chamber</w:t>
      </w:r>
      <w:r w:rsidR="000C6F53" w:rsidRPr="00F72FED">
        <w:rPr>
          <w:rFonts w:eastAsiaTheme="minorHAnsi"/>
          <w:color w:val="000000"/>
          <w:lang w:eastAsia="en-US"/>
        </w:rPr>
        <w:t xml:space="preserve"> </w:t>
      </w:r>
      <w:r w:rsidR="000C6F53" w:rsidRPr="00F72FED">
        <w:rPr>
          <w:rFonts w:eastAsiaTheme="minorHAnsi"/>
          <w:color w:val="000000"/>
          <w:lang w:val="en-US" w:eastAsia="en-US"/>
        </w:rPr>
        <w:t>of</w:t>
      </w:r>
      <w:r w:rsidR="000C6F53" w:rsidRPr="00F72FED">
        <w:rPr>
          <w:rFonts w:eastAsiaTheme="minorHAnsi"/>
          <w:color w:val="000000"/>
          <w:lang w:eastAsia="en-US"/>
        </w:rPr>
        <w:t xml:space="preserve"> </w:t>
      </w:r>
      <w:r w:rsidR="000C6F53" w:rsidRPr="00F72FED">
        <w:rPr>
          <w:rFonts w:eastAsiaTheme="minorHAnsi"/>
          <w:color w:val="000000"/>
          <w:lang w:val="en-US" w:eastAsia="en-US"/>
        </w:rPr>
        <w:t>International</w:t>
      </w:r>
      <w:r w:rsidR="000C6F53" w:rsidRPr="00F72FED">
        <w:rPr>
          <w:rFonts w:eastAsiaTheme="minorHAnsi"/>
          <w:color w:val="000000"/>
          <w:lang w:eastAsia="en-US"/>
        </w:rPr>
        <w:t xml:space="preserve"> </w:t>
      </w:r>
      <w:r w:rsidR="000C6F53" w:rsidRPr="00F72FED">
        <w:rPr>
          <w:rFonts w:eastAsiaTheme="minorHAnsi"/>
          <w:color w:val="000000"/>
          <w:lang w:val="en-US" w:eastAsia="en-US"/>
        </w:rPr>
        <w:t>Commerce</w:t>
      </w:r>
      <w:r w:rsidR="000C6F53" w:rsidRPr="00F72FED">
        <w:rPr>
          <w:rFonts w:eastAsiaTheme="minorHAnsi"/>
          <w:color w:val="000000"/>
          <w:lang w:eastAsia="en-US"/>
        </w:rPr>
        <w:t xml:space="preserve">, </w:t>
      </w:r>
      <w:r w:rsidR="000C6F53" w:rsidRPr="00F72FED">
        <w:rPr>
          <w:rFonts w:eastAsiaTheme="minorHAnsi"/>
          <w:color w:val="000000"/>
          <w:lang w:val="en-US" w:eastAsia="en-US"/>
        </w:rPr>
        <w:t>SRCIC</w:t>
      </w:r>
      <w:r w:rsidR="000C6F53" w:rsidRPr="00F72FED">
        <w:rPr>
          <w:rFonts w:eastAsiaTheme="minorHAnsi"/>
          <w:color w:val="000000"/>
          <w:lang w:eastAsia="en-US"/>
        </w:rPr>
        <w:t>)</w:t>
      </w:r>
      <w:r w:rsidR="000C6F53" w:rsidRPr="00F72FED">
        <w:rPr>
          <w:rFonts w:eastAsiaTheme="minorHAnsi"/>
        </w:rPr>
        <w:t>,</w:t>
      </w:r>
      <w:r w:rsidR="000C6F53" w:rsidRPr="00F72FED">
        <w:rPr>
          <w:rFonts w:eastAsiaTheme="minorHAnsi"/>
          <w:b/>
        </w:rPr>
        <w:t xml:space="preserve"> </w:t>
      </w:r>
      <w:r w:rsidR="003930F8" w:rsidRPr="00FB5539">
        <w:rPr>
          <w:rStyle w:val="ac"/>
          <w:b w:val="0"/>
        </w:rPr>
        <w:t>Китайско-Русской Торговой Палаты</w:t>
      </w:r>
      <w:r w:rsidR="003930F8">
        <w:t xml:space="preserve">, Российско-Азиатского Бизнес-союза, </w:t>
      </w:r>
      <w:r w:rsidR="002044A6" w:rsidRPr="00F72FED">
        <w:t xml:space="preserve">Делового Центра экономического развития СНГ, </w:t>
      </w:r>
      <w:r w:rsidR="00005370" w:rsidRPr="00F72FED">
        <w:t>Делового Союза Евразии, Рос</w:t>
      </w:r>
      <w:r w:rsidR="000F1AC1" w:rsidRPr="00F72FED">
        <w:t>сийской ассоциации франчайзинга</w:t>
      </w:r>
      <w:r w:rsidR="007865D3" w:rsidRPr="00F72FED">
        <w:t xml:space="preserve">, </w:t>
      </w:r>
      <w:proofErr w:type="spellStart"/>
      <w:r w:rsidR="007865D3" w:rsidRPr="00F72FED">
        <w:t>Союзлегпрома</w:t>
      </w:r>
      <w:proofErr w:type="spellEnd"/>
      <w:r w:rsidR="007865D3" w:rsidRPr="00F72FED">
        <w:t>, АКОРТ</w:t>
      </w:r>
      <w:r w:rsidRPr="00F72FED">
        <w:t xml:space="preserve">, </w:t>
      </w:r>
      <w:r w:rsidR="002860D0">
        <w:t xml:space="preserve">РАЭК, </w:t>
      </w:r>
      <w:r w:rsidRPr="00F72FED">
        <w:t>Туристической</w:t>
      </w:r>
      <w:proofErr w:type="gramEnd"/>
      <w:r w:rsidRPr="00F72FED">
        <w:t xml:space="preserve"> Ассоциации «Мир без границ»</w:t>
      </w:r>
      <w:r w:rsidR="003930F8">
        <w:t xml:space="preserve">, </w:t>
      </w:r>
      <w:r w:rsidR="003930F8" w:rsidRPr="00B970DB">
        <w:rPr>
          <w:iCs/>
          <w:lang w:eastAsia="ru-RU"/>
        </w:rPr>
        <w:t>Евразийской Ассоциации Беспошлинной Торговли</w:t>
      </w:r>
      <w:r w:rsidR="003930F8">
        <w:rPr>
          <w:iCs/>
        </w:rPr>
        <w:t xml:space="preserve">, </w:t>
      </w:r>
      <w:r w:rsidR="003930F8" w:rsidRPr="003930F8">
        <w:rPr>
          <w:rFonts w:eastAsiaTheme="minorHAnsi"/>
          <w:bCs/>
          <w:lang w:eastAsia="en-US"/>
        </w:rPr>
        <w:t>Ассоциации</w:t>
      </w:r>
      <w:r w:rsidR="003930F8" w:rsidRPr="003930F8">
        <w:rPr>
          <w:rFonts w:eastAsiaTheme="minorHAnsi"/>
          <w:lang w:eastAsia="en-US"/>
        </w:rPr>
        <w:t xml:space="preserve"> Агентств Делового Туризма</w:t>
      </w:r>
      <w:r w:rsidR="003930F8">
        <w:rPr>
          <w:rFonts w:eastAsiaTheme="minorHAnsi"/>
          <w:lang w:eastAsia="en-US"/>
        </w:rPr>
        <w:t>.</w:t>
      </w:r>
    </w:p>
    <w:p w:rsidR="000C6F53" w:rsidRPr="00F72FED" w:rsidRDefault="0002564F" w:rsidP="000C6F53">
      <w:pPr>
        <w:spacing w:after="0"/>
        <w:rPr>
          <w:lang w:eastAsia="ru-RU"/>
        </w:rPr>
      </w:pPr>
      <w:r w:rsidRPr="00F72FED">
        <w:rPr>
          <w:lang w:eastAsia="ru-RU"/>
        </w:rPr>
        <w:t xml:space="preserve"> </w:t>
      </w:r>
    </w:p>
    <w:p w:rsidR="002B1752" w:rsidRPr="00F72FED" w:rsidRDefault="000C6F53" w:rsidP="000C6F53">
      <w:pPr>
        <w:spacing w:after="0"/>
        <w:rPr>
          <w:lang w:eastAsia="ru-RU"/>
        </w:rPr>
      </w:pPr>
      <w:r w:rsidRPr="00F72FED">
        <w:t xml:space="preserve">        Место проведения и официальный отель форума - </w:t>
      </w:r>
      <w:proofErr w:type="spellStart"/>
      <w:r w:rsidRPr="00F72FED">
        <w:rPr>
          <w:lang w:eastAsia="ru-RU"/>
        </w:rPr>
        <w:t>Холидей</w:t>
      </w:r>
      <w:proofErr w:type="spellEnd"/>
      <w:r w:rsidRPr="00F72FED">
        <w:rPr>
          <w:lang w:eastAsia="ru-RU"/>
        </w:rPr>
        <w:t xml:space="preserve"> Инн Москва Сокольники.</w:t>
      </w:r>
    </w:p>
    <w:p w:rsidR="000C6F53" w:rsidRPr="00F72FED" w:rsidRDefault="000C6F53" w:rsidP="000C6F53">
      <w:pPr>
        <w:spacing w:after="0"/>
        <w:rPr>
          <w:lang w:eastAsia="ru-RU"/>
        </w:rPr>
      </w:pPr>
    </w:p>
    <w:p w:rsidR="004E6ABF" w:rsidRPr="00F72FED" w:rsidRDefault="002B1752" w:rsidP="00A33101">
      <w:pPr>
        <w:spacing w:after="0" w:line="360" w:lineRule="auto"/>
        <w:rPr>
          <w:rStyle w:val="ae"/>
          <w:b/>
          <w:lang w:eastAsia="ru-RU"/>
        </w:rPr>
      </w:pPr>
      <w:r w:rsidRPr="00F72FED">
        <w:t xml:space="preserve">       </w:t>
      </w:r>
      <w:r w:rsidR="00A33101" w:rsidRPr="00F72FED">
        <w:t xml:space="preserve"> Сайт форума</w:t>
      </w:r>
      <w:r w:rsidR="00D3363B" w:rsidRPr="00F72FED">
        <w:t xml:space="preserve"> и регистрация участников</w:t>
      </w:r>
      <w:r w:rsidR="00A33101" w:rsidRPr="00F72FED">
        <w:t xml:space="preserve">: </w:t>
      </w:r>
      <w:hyperlink r:id="rId11" w:history="1">
        <w:proofErr w:type="spellStart"/>
        <w:r w:rsidR="00A33101" w:rsidRPr="00F72FED">
          <w:rPr>
            <w:rStyle w:val="ae"/>
            <w:b/>
            <w:lang w:val="en-US" w:eastAsia="ru-RU"/>
          </w:rPr>
          <w:t>raibf</w:t>
        </w:r>
        <w:proofErr w:type="spellEnd"/>
        <w:r w:rsidR="00A33101" w:rsidRPr="00F72FED">
          <w:rPr>
            <w:rStyle w:val="ae"/>
            <w:b/>
            <w:lang w:eastAsia="ru-RU"/>
          </w:rPr>
          <w:t>.</w:t>
        </w:r>
        <w:r w:rsidR="00A33101" w:rsidRPr="00F72FED">
          <w:rPr>
            <w:rStyle w:val="ae"/>
            <w:b/>
            <w:lang w:val="en-US" w:eastAsia="ru-RU"/>
          </w:rPr>
          <w:t>com</w:t>
        </w:r>
      </w:hyperlink>
      <w:bookmarkStart w:id="0" w:name="_GoBack"/>
      <w:bookmarkEnd w:id="0"/>
    </w:p>
    <w:p w:rsidR="00ED027D" w:rsidRPr="00F72FED" w:rsidRDefault="00ED027D" w:rsidP="00A33101">
      <w:pPr>
        <w:spacing w:after="0" w:line="360" w:lineRule="auto"/>
      </w:pPr>
    </w:p>
    <w:sectPr w:rsidR="00ED027D" w:rsidRPr="00F72FED" w:rsidSect="00470F71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B0" w:rsidRDefault="007C76B0" w:rsidP="00CF3794">
      <w:pPr>
        <w:spacing w:after="0"/>
      </w:pPr>
      <w:r>
        <w:separator/>
      </w:r>
    </w:p>
  </w:endnote>
  <w:endnote w:type="continuationSeparator" w:id="0">
    <w:p w:rsidR="007C76B0" w:rsidRDefault="007C76B0" w:rsidP="00CF3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B0" w:rsidRDefault="007C76B0" w:rsidP="00CF3794">
      <w:pPr>
        <w:spacing w:after="0"/>
      </w:pPr>
      <w:r>
        <w:separator/>
      </w:r>
    </w:p>
  </w:footnote>
  <w:footnote w:type="continuationSeparator" w:id="0">
    <w:p w:rsidR="007C76B0" w:rsidRDefault="007C76B0" w:rsidP="00CF3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F9C"/>
    <w:multiLevelType w:val="hybridMultilevel"/>
    <w:tmpl w:val="9B5C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11E9"/>
    <w:multiLevelType w:val="hybridMultilevel"/>
    <w:tmpl w:val="3E80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35A0"/>
    <w:multiLevelType w:val="hybridMultilevel"/>
    <w:tmpl w:val="01E60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6D3A9F"/>
    <w:multiLevelType w:val="hybridMultilevel"/>
    <w:tmpl w:val="686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E0445"/>
    <w:multiLevelType w:val="hybridMultilevel"/>
    <w:tmpl w:val="4A3E8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9235F"/>
    <w:multiLevelType w:val="hybridMultilevel"/>
    <w:tmpl w:val="4BD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F40F5"/>
    <w:multiLevelType w:val="hybridMultilevel"/>
    <w:tmpl w:val="6B82D48C"/>
    <w:lvl w:ilvl="0" w:tplc="118EC7A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94"/>
    <w:rsid w:val="00005370"/>
    <w:rsid w:val="00014C7A"/>
    <w:rsid w:val="00014E02"/>
    <w:rsid w:val="0002525D"/>
    <w:rsid w:val="000252C7"/>
    <w:rsid w:val="0002564F"/>
    <w:rsid w:val="0003218A"/>
    <w:rsid w:val="00037378"/>
    <w:rsid w:val="00047341"/>
    <w:rsid w:val="0006070F"/>
    <w:rsid w:val="0007729F"/>
    <w:rsid w:val="00077ADE"/>
    <w:rsid w:val="00081DBB"/>
    <w:rsid w:val="000A13F6"/>
    <w:rsid w:val="000B3224"/>
    <w:rsid w:val="000B7365"/>
    <w:rsid w:val="000C6F53"/>
    <w:rsid w:val="000F1AC1"/>
    <w:rsid w:val="00113A9A"/>
    <w:rsid w:val="00114A2E"/>
    <w:rsid w:val="0011622D"/>
    <w:rsid w:val="00116A9D"/>
    <w:rsid w:val="0012483D"/>
    <w:rsid w:val="001303EB"/>
    <w:rsid w:val="0014312F"/>
    <w:rsid w:val="00146395"/>
    <w:rsid w:val="0019736D"/>
    <w:rsid w:val="001A315B"/>
    <w:rsid w:val="001D0313"/>
    <w:rsid w:val="001E7B04"/>
    <w:rsid w:val="002024A9"/>
    <w:rsid w:val="002044A6"/>
    <w:rsid w:val="00211D0F"/>
    <w:rsid w:val="002208AE"/>
    <w:rsid w:val="00220A85"/>
    <w:rsid w:val="00236E7E"/>
    <w:rsid w:val="00267813"/>
    <w:rsid w:val="002860D0"/>
    <w:rsid w:val="00291161"/>
    <w:rsid w:val="00291D0C"/>
    <w:rsid w:val="002B1752"/>
    <w:rsid w:val="002C0303"/>
    <w:rsid w:val="002C3227"/>
    <w:rsid w:val="002C44AB"/>
    <w:rsid w:val="002E206A"/>
    <w:rsid w:val="002F2822"/>
    <w:rsid w:val="002F522D"/>
    <w:rsid w:val="00310490"/>
    <w:rsid w:val="00315758"/>
    <w:rsid w:val="00341236"/>
    <w:rsid w:val="003505BA"/>
    <w:rsid w:val="003930F8"/>
    <w:rsid w:val="003A30B5"/>
    <w:rsid w:val="003B0CB2"/>
    <w:rsid w:val="003B4214"/>
    <w:rsid w:val="003C26CD"/>
    <w:rsid w:val="003D205F"/>
    <w:rsid w:val="003F35BB"/>
    <w:rsid w:val="00401EA5"/>
    <w:rsid w:val="00454D81"/>
    <w:rsid w:val="00470F71"/>
    <w:rsid w:val="00491C6B"/>
    <w:rsid w:val="00492C7A"/>
    <w:rsid w:val="00494B3E"/>
    <w:rsid w:val="0049505E"/>
    <w:rsid w:val="0049796F"/>
    <w:rsid w:val="004A0446"/>
    <w:rsid w:val="004A1BDA"/>
    <w:rsid w:val="004B0F16"/>
    <w:rsid w:val="004B6469"/>
    <w:rsid w:val="004C7E0A"/>
    <w:rsid w:val="004D11E7"/>
    <w:rsid w:val="004D6B37"/>
    <w:rsid w:val="004E1049"/>
    <w:rsid w:val="004E6ABF"/>
    <w:rsid w:val="004F3108"/>
    <w:rsid w:val="00510F4C"/>
    <w:rsid w:val="00517200"/>
    <w:rsid w:val="005225F4"/>
    <w:rsid w:val="00541EDF"/>
    <w:rsid w:val="00543D4A"/>
    <w:rsid w:val="00561526"/>
    <w:rsid w:val="0056553D"/>
    <w:rsid w:val="00594390"/>
    <w:rsid w:val="005A00CA"/>
    <w:rsid w:val="005A01F5"/>
    <w:rsid w:val="005D2F21"/>
    <w:rsid w:val="005E6216"/>
    <w:rsid w:val="005F2ADF"/>
    <w:rsid w:val="005F5F27"/>
    <w:rsid w:val="00614AAD"/>
    <w:rsid w:val="00622FF6"/>
    <w:rsid w:val="0066621F"/>
    <w:rsid w:val="00674B63"/>
    <w:rsid w:val="006838B0"/>
    <w:rsid w:val="006A39BD"/>
    <w:rsid w:val="006A7847"/>
    <w:rsid w:val="006C630F"/>
    <w:rsid w:val="006D0941"/>
    <w:rsid w:val="006F2C86"/>
    <w:rsid w:val="007041BB"/>
    <w:rsid w:val="00704546"/>
    <w:rsid w:val="0072034E"/>
    <w:rsid w:val="00721AFB"/>
    <w:rsid w:val="00751B06"/>
    <w:rsid w:val="007603B0"/>
    <w:rsid w:val="00766A35"/>
    <w:rsid w:val="00770A6C"/>
    <w:rsid w:val="00776A3B"/>
    <w:rsid w:val="007865D3"/>
    <w:rsid w:val="00790A37"/>
    <w:rsid w:val="00792230"/>
    <w:rsid w:val="00796046"/>
    <w:rsid w:val="007A6F21"/>
    <w:rsid w:val="007B0D80"/>
    <w:rsid w:val="007B54B5"/>
    <w:rsid w:val="007C62A5"/>
    <w:rsid w:val="007C76B0"/>
    <w:rsid w:val="007F0ADD"/>
    <w:rsid w:val="007F2208"/>
    <w:rsid w:val="008072AF"/>
    <w:rsid w:val="00820994"/>
    <w:rsid w:val="00823D37"/>
    <w:rsid w:val="0083578D"/>
    <w:rsid w:val="00837C38"/>
    <w:rsid w:val="008454B3"/>
    <w:rsid w:val="00853AF8"/>
    <w:rsid w:val="00881B1B"/>
    <w:rsid w:val="00883B8B"/>
    <w:rsid w:val="008D6B16"/>
    <w:rsid w:val="008E5132"/>
    <w:rsid w:val="0090641E"/>
    <w:rsid w:val="0093186A"/>
    <w:rsid w:val="009455EA"/>
    <w:rsid w:val="00967E96"/>
    <w:rsid w:val="0098415A"/>
    <w:rsid w:val="009A5033"/>
    <w:rsid w:val="009A6260"/>
    <w:rsid w:val="009D0B42"/>
    <w:rsid w:val="00A040A1"/>
    <w:rsid w:val="00A212B9"/>
    <w:rsid w:val="00A2233D"/>
    <w:rsid w:val="00A27E29"/>
    <w:rsid w:val="00A33101"/>
    <w:rsid w:val="00A40C84"/>
    <w:rsid w:val="00A5154E"/>
    <w:rsid w:val="00A64651"/>
    <w:rsid w:val="00A70503"/>
    <w:rsid w:val="00A8447D"/>
    <w:rsid w:val="00A84B15"/>
    <w:rsid w:val="00A902CC"/>
    <w:rsid w:val="00A964D5"/>
    <w:rsid w:val="00AD57D0"/>
    <w:rsid w:val="00AF1FF5"/>
    <w:rsid w:val="00AF2916"/>
    <w:rsid w:val="00B14AA0"/>
    <w:rsid w:val="00B15480"/>
    <w:rsid w:val="00B22D70"/>
    <w:rsid w:val="00B40D63"/>
    <w:rsid w:val="00B45572"/>
    <w:rsid w:val="00B75683"/>
    <w:rsid w:val="00B81875"/>
    <w:rsid w:val="00B8792A"/>
    <w:rsid w:val="00BA5A5B"/>
    <w:rsid w:val="00C0758F"/>
    <w:rsid w:val="00C10FE1"/>
    <w:rsid w:val="00C34E2A"/>
    <w:rsid w:val="00C65414"/>
    <w:rsid w:val="00C7066E"/>
    <w:rsid w:val="00C86E7D"/>
    <w:rsid w:val="00CE32D5"/>
    <w:rsid w:val="00CE5A7B"/>
    <w:rsid w:val="00CF1E91"/>
    <w:rsid w:val="00CF3794"/>
    <w:rsid w:val="00D014AF"/>
    <w:rsid w:val="00D15DC8"/>
    <w:rsid w:val="00D2316A"/>
    <w:rsid w:val="00D231FC"/>
    <w:rsid w:val="00D27AD7"/>
    <w:rsid w:val="00D31182"/>
    <w:rsid w:val="00D32ED4"/>
    <w:rsid w:val="00D3363B"/>
    <w:rsid w:val="00D45952"/>
    <w:rsid w:val="00DC5B69"/>
    <w:rsid w:val="00DC7D78"/>
    <w:rsid w:val="00DD6CFE"/>
    <w:rsid w:val="00DF5817"/>
    <w:rsid w:val="00E1162A"/>
    <w:rsid w:val="00E17498"/>
    <w:rsid w:val="00E50D8B"/>
    <w:rsid w:val="00E53F9E"/>
    <w:rsid w:val="00E749AD"/>
    <w:rsid w:val="00E90682"/>
    <w:rsid w:val="00E92158"/>
    <w:rsid w:val="00E949AD"/>
    <w:rsid w:val="00EA78B0"/>
    <w:rsid w:val="00EB61AE"/>
    <w:rsid w:val="00EC4E42"/>
    <w:rsid w:val="00ED027D"/>
    <w:rsid w:val="00ED2D19"/>
    <w:rsid w:val="00EE768A"/>
    <w:rsid w:val="00EF6F2F"/>
    <w:rsid w:val="00F04640"/>
    <w:rsid w:val="00F20EF3"/>
    <w:rsid w:val="00F24BAA"/>
    <w:rsid w:val="00F31572"/>
    <w:rsid w:val="00F6011A"/>
    <w:rsid w:val="00F61839"/>
    <w:rsid w:val="00F632AF"/>
    <w:rsid w:val="00F72FED"/>
    <w:rsid w:val="00F73A89"/>
    <w:rsid w:val="00F8558E"/>
    <w:rsid w:val="00F901BD"/>
    <w:rsid w:val="00F95673"/>
    <w:rsid w:val="00FA5FAF"/>
    <w:rsid w:val="00FB4CED"/>
    <w:rsid w:val="00FB7480"/>
    <w:rsid w:val="00FD4D5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79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F37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5">
    <w:name w:val="Письмо"/>
    <w:basedOn w:val="a"/>
    <w:uiPriority w:val="99"/>
    <w:rsid w:val="00CF3794"/>
    <w:pPr>
      <w:suppressAutoHyphens w:val="0"/>
      <w:autoSpaceDE w:val="0"/>
      <w:autoSpaceDN w:val="0"/>
      <w:spacing w:after="0" w:line="320" w:lineRule="exact"/>
      <w:ind w:firstLine="720"/>
    </w:pPr>
    <w:rPr>
      <w:sz w:val="28"/>
      <w:szCs w:val="28"/>
      <w:lang w:eastAsia="ru-RU"/>
    </w:rPr>
  </w:style>
  <w:style w:type="paragraph" w:customStyle="1" w:styleId="a6">
    <w:name w:val="Центр"/>
    <w:basedOn w:val="a"/>
    <w:rsid w:val="00CF3794"/>
    <w:pPr>
      <w:suppressAutoHyphens w:val="0"/>
      <w:autoSpaceDE w:val="0"/>
      <w:autoSpaceDN w:val="0"/>
      <w:spacing w:after="0" w:line="320" w:lineRule="exact"/>
      <w:jc w:val="center"/>
    </w:pPr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4F3108"/>
    <w:pPr>
      <w:suppressAutoHyphens w:val="0"/>
      <w:spacing w:before="100" w:beforeAutospacing="1" w:after="100" w:afterAutospacing="1"/>
      <w:jc w:val="left"/>
    </w:pPr>
    <w:rPr>
      <w:rFonts w:eastAsia="SimSun"/>
      <w:lang w:eastAsia="ru-RU"/>
    </w:rPr>
  </w:style>
  <w:style w:type="character" w:styleId="ac">
    <w:name w:val="Strong"/>
    <w:basedOn w:val="a0"/>
    <w:uiPriority w:val="22"/>
    <w:qFormat/>
    <w:rsid w:val="003505BA"/>
    <w:rPr>
      <w:b/>
      <w:bCs/>
    </w:rPr>
  </w:style>
  <w:style w:type="table" w:styleId="ad">
    <w:name w:val="Table Grid"/>
    <w:basedOn w:val="a1"/>
    <w:rsid w:val="006F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1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1A315B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766A35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766A35"/>
    <w:pPr>
      <w:suppressAutoHyphens w:val="0"/>
      <w:spacing w:after="0"/>
      <w:ind w:left="720"/>
      <w:contextualSpacing/>
      <w:jc w:val="left"/>
    </w:pPr>
    <w:rPr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2034E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03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4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uiPriority w:val="34"/>
    <w:locked/>
    <w:rsid w:val="00F618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79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F37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5">
    <w:name w:val="Письмо"/>
    <w:basedOn w:val="a"/>
    <w:uiPriority w:val="99"/>
    <w:rsid w:val="00CF3794"/>
    <w:pPr>
      <w:suppressAutoHyphens w:val="0"/>
      <w:autoSpaceDE w:val="0"/>
      <w:autoSpaceDN w:val="0"/>
      <w:spacing w:after="0" w:line="320" w:lineRule="exact"/>
      <w:ind w:firstLine="720"/>
    </w:pPr>
    <w:rPr>
      <w:sz w:val="28"/>
      <w:szCs w:val="28"/>
      <w:lang w:eastAsia="ru-RU"/>
    </w:rPr>
  </w:style>
  <w:style w:type="paragraph" w:customStyle="1" w:styleId="a6">
    <w:name w:val="Центр"/>
    <w:basedOn w:val="a"/>
    <w:rsid w:val="00CF3794"/>
    <w:pPr>
      <w:suppressAutoHyphens w:val="0"/>
      <w:autoSpaceDE w:val="0"/>
      <w:autoSpaceDN w:val="0"/>
      <w:spacing w:after="0" w:line="320" w:lineRule="exact"/>
      <w:jc w:val="center"/>
    </w:pPr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4F3108"/>
    <w:pPr>
      <w:suppressAutoHyphens w:val="0"/>
      <w:spacing w:before="100" w:beforeAutospacing="1" w:after="100" w:afterAutospacing="1"/>
      <w:jc w:val="left"/>
    </w:pPr>
    <w:rPr>
      <w:rFonts w:eastAsia="SimSun"/>
      <w:lang w:eastAsia="ru-RU"/>
    </w:rPr>
  </w:style>
  <w:style w:type="character" w:styleId="ac">
    <w:name w:val="Strong"/>
    <w:basedOn w:val="a0"/>
    <w:uiPriority w:val="22"/>
    <w:qFormat/>
    <w:rsid w:val="003505BA"/>
    <w:rPr>
      <w:b/>
      <w:bCs/>
    </w:rPr>
  </w:style>
  <w:style w:type="table" w:styleId="ad">
    <w:name w:val="Table Grid"/>
    <w:basedOn w:val="a1"/>
    <w:rsid w:val="006F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1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1A315B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766A35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766A35"/>
    <w:pPr>
      <w:suppressAutoHyphens w:val="0"/>
      <w:spacing w:after="0"/>
      <w:ind w:left="720"/>
      <w:contextualSpacing/>
      <w:jc w:val="left"/>
    </w:pPr>
    <w:rPr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2034E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03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4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uiPriority w:val="34"/>
    <w:locked/>
    <w:rsid w:val="00F618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ibf.com/?utm_source=nb&amp;utm_medium=eadf&amp;utm_campaign=an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ibf.com/?utm_source=nb&amp;utm_medium=eadf&amp;utm_campaign=an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Удовыдченков Владимир Валерьевич</dc:creator>
  <cp:lastModifiedBy>Регистрация</cp:lastModifiedBy>
  <cp:revision>2</cp:revision>
  <cp:lastPrinted>2014-01-15T06:45:00Z</cp:lastPrinted>
  <dcterms:created xsi:type="dcterms:W3CDTF">2016-07-28T07:22:00Z</dcterms:created>
  <dcterms:modified xsi:type="dcterms:W3CDTF">2016-07-28T07:22:00Z</dcterms:modified>
</cp:coreProperties>
</file>